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11" w:rsidRDefault="00DA50DB">
      <w:pPr>
        <w:pStyle w:val="Heading1"/>
        <w:spacing w:before="6"/>
        <w:ind w:left="7192" w:right="7189"/>
        <w:jc w:val="center"/>
        <w:rPr>
          <w:b w:val="0"/>
          <w:bCs w:val="0"/>
        </w:rPr>
      </w:pPr>
      <w:bookmarkStart w:id="0" w:name="_GoBack"/>
      <w:bookmarkEnd w:id="0"/>
      <w:r w:rsidRPr="00DA50DB">
        <w:pict>
          <v:group id="_x0000_s1028" style="position:absolute;left:0;text-align:left;margin-left:417.55pt;margin-top:22.3pt;width:355.6pt;height:.1pt;z-index:-10792;mso-position-horizontal-relative:page" coordorigin="8351,446" coordsize="7112,2">
            <v:shape id="_x0000_s1029" style="position:absolute;left:8351;top:446;width:7112;height:2" coordorigin="8351,446" coordsize="7112,0" path="m8351,446r7111,e" filled="f" strokeweight="1.42pt">
              <v:path arrowok="t"/>
            </v:shape>
            <w10:wrap anchorx="page"/>
          </v:group>
        </w:pict>
      </w:r>
      <w:r w:rsidR="00E81C96">
        <w:rPr>
          <w:spacing w:val="-1"/>
        </w:rPr>
        <w:t>(2</w:t>
      </w:r>
      <w:r w:rsidR="00E81C96">
        <w:rPr>
          <w:spacing w:val="-1"/>
          <w:position w:val="13"/>
          <w:sz w:val="26"/>
        </w:rPr>
        <w:t>ND</w:t>
      </w:r>
      <w:r w:rsidR="00E81C96">
        <w:rPr>
          <w:spacing w:val="-1"/>
        </w:rPr>
        <w:t>SemesterB.Tech/B.Arch/B.Plan/MCA)</w:t>
      </w:r>
    </w:p>
    <w:p w:rsidR="007E5F11" w:rsidRDefault="00E81C96">
      <w:pPr>
        <w:pStyle w:val="Heading2"/>
        <w:ind w:right="7188"/>
        <w:jc w:val="center"/>
        <w:rPr>
          <w:b w:val="0"/>
          <w:bCs w:val="0"/>
        </w:rPr>
      </w:pPr>
      <w:r>
        <w:rPr>
          <w:spacing w:val="-1"/>
        </w:rPr>
        <w:t>TIME:10.00</w:t>
      </w:r>
      <w:r>
        <w:t>AM</w:t>
      </w:r>
      <w:r>
        <w:rPr>
          <w:rFonts w:cs="Calibri"/>
        </w:rPr>
        <w:t>–</w:t>
      </w:r>
      <w:r>
        <w:t>1.00</w:t>
      </w:r>
      <w:r>
        <w:rPr>
          <w:spacing w:val="-1"/>
        </w:rPr>
        <w:t>PM(1</w:t>
      </w:r>
      <w:r>
        <w:rPr>
          <w:spacing w:val="-1"/>
          <w:position w:val="12"/>
          <w:sz w:val="23"/>
          <w:szCs w:val="23"/>
        </w:rPr>
        <w:t>st</w:t>
      </w:r>
      <w:r>
        <w:rPr>
          <w:spacing w:val="-1"/>
        </w:rPr>
        <w:t>Sitting)</w:t>
      </w:r>
    </w:p>
    <w:p w:rsidR="007E5F11" w:rsidRDefault="007E5F11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1"/>
        <w:tblW w:w="0" w:type="auto"/>
        <w:tblInd w:w="98" w:type="dxa"/>
        <w:tblLayout w:type="fixed"/>
        <w:tblLook w:val="01E0"/>
      </w:tblPr>
      <w:tblGrid>
        <w:gridCol w:w="1990"/>
        <w:gridCol w:w="4666"/>
        <w:gridCol w:w="4874"/>
        <w:gridCol w:w="4877"/>
        <w:gridCol w:w="4877"/>
      </w:tblGrid>
      <w:tr w:rsidR="007E5F11">
        <w:trPr>
          <w:trHeight w:hRule="exact" w:val="665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E81C96">
            <w:pPr>
              <w:pStyle w:val="TableParagraph"/>
              <w:spacing w:before="81"/>
              <w:ind w:left="107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pacing w:val="-1"/>
                <w:sz w:val="40"/>
              </w:rPr>
              <w:t>DATE/DAY</w:t>
            </w: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E81C96">
            <w:pPr>
              <w:pStyle w:val="TableParagraph"/>
              <w:spacing w:before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pacing w:val="-1"/>
                <w:sz w:val="40"/>
              </w:rPr>
              <w:t>B.TECH</w:t>
            </w:r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E81C96">
            <w:pPr>
              <w:pStyle w:val="TableParagraph"/>
              <w:spacing w:before="81"/>
              <w:ind w:left="5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pacing w:val="-1"/>
                <w:sz w:val="40"/>
              </w:rPr>
              <w:t>B.ARCH</w:t>
            </w:r>
          </w:p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E81C96">
            <w:pPr>
              <w:pStyle w:val="TableParagraph"/>
              <w:spacing w:before="81"/>
              <w:ind w:left="2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pacing w:val="-1"/>
                <w:sz w:val="40"/>
              </w:rPr>
              <w:t>B.PLAN</w:t>
            </w:r>
          </w:p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E81C96">
            <w:pPr>
              <w:pStyle w:val="TableParagraph"/>
              <w:spacing w:before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MCA</w:t>
            </w:r>
          </w:p>
        </w:tc>
      </w:tr>
      <w:tr w:rsidR="007E5F11">
        <w:trPr>
          <w:trHeight w:hRule="exact" w:val="1313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7E5F11" w:rsidRDefault="00E81C96">
            <w:pPr>
              <w:pStyle w:val="TableParagraph"/>
              <w:spacing w:line="241" w:lineRule="auto"/>
              <w:ind w:left="359" w:right="301" w:hanging="5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15/05/2018(TUESDAY)</w:t>
            </w: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E81C96">
            <w:pPr>
              <w:pStyle w:val="TableParagraph"/>
              <w:spacing w:before="138"/>
              <w:ind w:left="1527" w:right="731" w:hanging="79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ELECTRICAL </w:t>
            </w:r>
            <w:r>
              <w:rPr>
                <w:rFonts w:ascii="Calibri"/>
                <w:sz w:val="28"/>
              </w:rPr>
              <w:t>&amp;</w:t>
            </w:r>
            <w:r>
              <w:rPr>
                <w:rFonts w:ascii="Calibri"/>
                <w:spacing w:val="-1"/>
                <w:sz w:val="28"/>
              </w:rPr>
              <w:t xml:space="preserve"> ELECTRONICSENGINEERING(PEN2B101)</w:t>
            </w:r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7E5F11" w:rsidRDefault="00E81C96">
            <w:pPr>
              <w:pStyle w:val="TableParagraph"/>
              <w:spacing w:line="241" w:lineRule="auto"/>
              <w:ind w:left="1834" w:right="1590" w:hanging="24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CLIMATOLOGY(15AR223)</w:t>
            </w:r>
          </w:p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7E5F11" w:rsidRDefault="00E81C96">
            <w:pPr>
              <w:pStyle w:val="TableParagraph"/>
              <w:spacing w:line="241" w:lineRule="auto"/>
              <w:ind w:left="1693" w:right="893" w:hanging="8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ELEMENTS OF</w:t>
            </w:r>
            <w:r>
              <w:rPr>
                <w:rFonts w:ascii="Calibri"/>
                <w:spacing w:val="-2"/>
                <w:sz w:val="28"/>
              </w:rPr>
              <w:t>ECONOMICS</w:t>
            </w:r>
            <w:r>
              <w:rPr>
                <w:rFonts w:ascii="Calibri"/>
                <w:spacing w:val="-1"/>
                <w:sz w:val="28"/>
              </w:rPr>
              <w:t>(15BPLN201)</w:t>
            </w:r>
          </w:p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7E5F11" w:rsidRDefault="00E81C96">
            <w:pPr>
              <w:pStyle w:val="TableParagraph"/>
              <w:spacing w:line="241" w:lineRule="auto"/>
              <w:ind w:left="1859" w:right="901" w:hanging="95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DATA STRUCTUREUSING</w:t>
            </w:r>
            <w:r>
              <w:rPr>
                <w:rFonts w:ascii="Calibri"/>
                <w:sz w:val="28"/>
              </w:rPr>
              <w:t xml:space="preserve"> C</w:t>
            </w:r>
            <w:r>
              <w:rPr>
                <w:rFonts w:ascii="Calibri"/>
                <w:spacing w:val="-1"/>
                <w:sz w:val="28"/>
              </w:rPr>
              <w:t>(MCA201)</w:t>
            </w:r>
          </w:p>
        </w:tc>
      </w:tr>
      <w:tr w:rsidR="007E5F11">
        <w:trPr>
          <w:trHeight w:hRule="exact" w:val="1718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41"/>
                <w:szCs w:val="41"/>
              </w:rPr>
            </w:pPr>
          </w:p>
          <w:p w:rsidR="007E5F11" w:rsidRDefault="00E81C96">
            <w:pPr>
              <w:pStyle w:val="TableParagraph"/>
              <w:ind w:left="260" w:right="258" w:firstLine="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17/05/2018(THURSDAY)</w:t>
            </w: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E81C96">
            <w:pPr>
              <w:pStyle w:val="TableParagraph"/>
              <w:ind w:left="1035" w:right="103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PROFESSIONAL ETHICS</w:t>
            </w:r>
            <w:r>
              <w:rPr>
                <w:rFonts w:ascii="Calibri"/>
                <w:spacing w:val="-2"/>
                <w:sz w:val="28"/>
              </w:rPr>
              <w:t>(PPT2F001)</w:t>
            </w:r>
          </w:p>
          <w:p w:rsidR="007E5F11" w:rsidRDefault="00E81C96">
            <w:pPr>
              <w:pStyle w:val="TableParagraph"/>
              <w:ind w:left="102" w:right="10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/</w:t>
            </w:r>
            <w:r>
              <w:rPr>
                <w:rFonts w:ascii="Calibri"/>
                <w:spacing w:val="-1"/>
                <w:sz w:val="28"/>
              </w:rPr>
              <w:t>ENVIRONMENTAL</w:t>
            </w:r>
            <w:r>
              <w:rPr>
                <w:rFonts w:ascii="Calibri"/>
                <w:spacing w:val="-2"/>
                <w:sz w:val="28"/>
              </w:rPr>
              <w:t>STUDIES</w:t>
            </w:r>
            <w:r>
              <w:rPr>
                <w:rFonts w:ascii="Calibri"/>
                <w:sz w:val="28"/>
              </w:rPr>
              <w:t>&amp;</w:t>
            </w:r>
            <w:r>
              <w:rPr>
                <w:rFonts w:ascii="Calibri"/>
                <w:spacing w:val="-1"/>
                <w:sz w:val="28"/>
              </w:rPr>
              <w:t>HEALTH</w:t>
            </w:r>
            <w:r>
              <w:rPr>
                <w:rFonts w:ascii="Calibri"/>
                <w:sz w:val="28"/>
              </w:rPr>
              <w:t>CARE</w:t>
            </w:r>
            <w:r>
              <w:rPr>
                <w:rFonts w:ascii="Calibri"/>
                <w:spacing w:val="-1"/>
                <w:sz w:val="28"/>
              </w:rPr>
              <w:t>ENGINEERING</w:t>
            </w:r>
          </w:p>
          <w:p w:rsidR="007E5F11" w:rsidRDefault="00E81C96">
            <w:pPr>
              <w:pStyle w:val="TableParagraph"/>
              <w:spacing w:line="339" w:lineRule="exact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(PES2C001)</w:t>
            </w:r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41"/>
                <w:szCs w:val="41"/>
              </w:rPr>
            </w:pPr>
          </w:p>
          <w:p w:rsidR="007E5F11" w:rsidRDefault="00E81C96">
            <w:pPr>
              <w:pStyle w:val="TableParagraph"/>
              <w:ind w:left="1834" w:right="766" w:hanging="106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HISTORY OFARCHITECTURE-I(15AR333)</w:t>
            </w:r>
          </w:p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7E5F11" w:rsidRDefault="00E81C96">
            <w:pPr>
              <w:pStyle w:val="TableParagraph"/>
              <w:ind w:left="1693" w:right="429" w:hanging="126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SPECIFICATIONS, ESTIMATIONANDVALUATION(15BPLN202)</w:t>
            </w:r>
          </w:p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7E5F11" w:rsidRDefault="00E81C96">
            <w:pPr>
              <w:pStyle w:val="TableParagraph"/>
              <w:ind w:left="417" w:right="41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OBJECTORIENTEDPROGRAMMING</w:t>
            </w:r>
            <w:r>
              <w:rPr>
                <w:rFonts w:ascii="Calibri"/>
                <w:sz w:val="28"/>
              </w:rPr>
              <w:t>USINGC++</w:t>
            </w:r>
          </w:p>
          <w:p w:rsidR="007E5F11" w:rsidRDefault="00E81C9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(MCA202)</w:t>
            </w:r>
          </w:p>
        </w:tc>
      </w:tr>
      <w:tr w:rsidR="007E5F11">
        <w:trPr>
          <w:trHeight w:hRule="exact" w:val="1315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7E5F11" w:rsidRDefault="00E81C96">
            <w:pPr>
              <w:pStyle w:val="TableParagraph"/>
              <w:ind w:left="265" w:right="261" w:firstLine="3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19/05/2018(SATURDAY)</w:t>
            </w: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7E5F11" w:rsidRDefault="00E81C96">
            <w:pPr>
              <w:pStyle w:val="TableParagraph"/>
              <w:ind w:left="1655" w:right="838" w:hanging="81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APPLIEDMATHEMATICS-II(PAT2A001)</w:t>
            </w:r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7E5F11" w:rsidRDefault="00E81C96">
            <w:pPr>
              <w:pStyle w:val="TableParagraph"/>
              <w:ind w:left="1846" w:right="955" w:hanging="89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STRUCTURAL MECHANICS(15AS213)</w:t>
            </w:r>
          </w:p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E81C96">
            <w:pPr>
              <w:pStyle w:val="TableParagraph"/>
              <w:spacing w:before="140"/>
              <w:ind w:left="263" w:right="26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EVOLUTION</w:t>
            </w:r>
            <w:r>
              <w:rPr>
                <w:rFonts w:ascii="Calibri"/>
                <w:spacing w:val="-1"/>
                <w:sz w:val="28"/>
              </w:rPr>
              <w:t xml:space="preserve"> OFAESTHETICS, CULTURE</w:t>
            </w:r>
            <w:r>
              <w:rPr>
                <w:rFonts w:ascii="Calibri"/>
                <w:sz w:val="28"/>
              </w:rPr>
              <w:t>AND</w:t>
            </w:r>
            <w:r>
              <w:rPr>
                <w:rFonts w:ascii="Calibri"/>
                <w:spacing w:val="-2"/>
                <w:sz w:val="28"/>
              </w:rPr>
              <w:t xml:space="preserve"> TECHNOLOGY</w:t>
            </w:r>
          </w:p>
          <w:p w:rsidR="007E5F11" w:rsidRDefault="00E81C96">
            <w:pPr>
              <w:pStyle w:val="TableParagraph"/>
              <w:spacing w:line="341" w:lineRule="exact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(15BPLN203)</w:t>
            </w:r>
          </w:p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7E5F11" w:rsidRDefault="00E81C96">
            <w:pPr>
              <w:pStyle w:val="TableParagraph"/>
              <w:ind w:left="1859" w:right="1207" w:hanging="64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OPERATING</w:t>
            </w:r>
            <w:r>
              <w:rPr>
                <w:rFonts w:ascii="Calibri"/>
                <w:spacing w:val="-2"/>
                <w:sz w:val="28"/>
              </w:rPr>
              <w:t xml:space="preserve"> SYSTEMS</w:t>
            </w:r>
            <w:r>
              <w:rPr>
                <w:rFonts w:ascii="Calibri"/>
                <w:spacing w:val="-1"/>
                <w:sz w:val="28"/>
              </w:rPr>
              <w:t>(MCA203)</w:t>
            </w:r>
          </w:p>
        </w:tc>
      </w:tr>
      <w:tr w:rsidR="007E5F11">
        <w:trPr>
          <w:trHeight w:hRule="exact" w:val="1378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7E5F11" w:rsidRDefault="00E81C96">
            <w:pPr>
              <w:pStyle w:val="TableParagraph"/>
              <w:ind w:left="359" w:right="301" w:hanging="5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22/05/2018(TUESDAY)</w:t>
            </w: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E81C96">
            <w:pPr>
              <w:pStyle w:val="TableParagraph"/>
              <w:ind w:left="1158" w:right="115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APPLIEDCHEMISTRY(PAC2A102)</w:t>
            </w:r>
          </w:p>
          <w:p w:rsidR="007E5F11" w:rsidRDefault="00E81C96">
            <w:pPr>
              <w:pStyle w:val="TableParagraph"/>
              <w:spacing w:before="1"/>
              <w:ind w:left="1268" w:right="127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/</w:t>
            </w:r>
            <w:r>
              <w:rPr>
                <w:rFonts w:ascii="Calibri"/>
                <w:spacing w:val="-1"/>
                <w:sz w:val="28"/>
              </w:rPr>
              <w:t>APPLIED PHYSICS(PAP2A101)</w:t>
            </w:r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7E5F11" w:rsidRDefault="00E81C96">
            <w:pPr>
              <w:pStyle w:val="TableParagraph"/>
              <w:spacing w:before="171"/>
              <w:ind w:left="8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--------------------------------------</w:t>
            </w:r>
          </w:p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E81C96">
            <w:pPr>
              <w:pStyle w:val="TableParagraph"/>
              <w:spacing w:before="169"/>
              <w:ind w:left="551" w:right="55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STATISTICAL AND QUANTITATIVEMETHODS INPLANNING- II(15BPLN204)</w:t>
            </w:r>
          </w:p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E81C96">
            <w:pPr>
              <w:pStyle w:val="TableParagraph"/>
              <w:spacing w:before="169"/>
              <w:ind w:left="726" w:right="72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PRINCIPLES</w:t>
            </w:r>
            <w:r>
              <w:rPr>
                <w:rFonts w:ascii="Calibri"/>
                <w:sz w:val="28"/>
              </w:rPr>
              <w:t>AND</w:t>
            </w:r>
            <w:r>
              <w:rPr>
                <w:rFonts w:ascii="Calibri"/>
                <w:spacing w:val="-2"/>
                <w:sz w:val="28"/>
              </w:rPr>
              <w:t xml:space="preserve">PRACTICE </w:t>
            </w:r>
            <w:r>
              <w:rPr>
                <w:rFonts w:ascii="Calibri"/>
                <w:spacing w:val="-1"/>
                <w:sz w:val="28"/>
              </w:rPr>
              <w:t>OFMANAGEMENT</w:t>
            </w:r>
          </w:p>
          <w:p w:rsidR="007E5F11" w:rsidRDefault="00E81C96">
            <w:pPr>
              <w:pStyle w:val="TableParagraph"/>
              <w:spacing w:line="341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(MCA204)</w:t>
            </w:r>
          </w:p>
        </w:tc>
      </w:tr>
      <w:tr w:rsidR="007E5F11">
        <w:trPr>
          <w:trHeight w:hRule="exact" w:val="1378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7E5F11" w:rsidRDefault="00E81C96">
            <w:pPr>
              <w:pStyle w:val="TableParagraph"/>
              <w:ind w:left="260" w:right="258" w:firstLine="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24/05/2018(THURSDAY)</w:t>
            </w: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E81C96">
            <w:pPr>
              <w:pStyle w:val="TableParagraph"/>
              <w:ind w:left="107" w:right="10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BASICS OFMECHANICALENGINEERING(PBE2B103)</w:t>
            </w:r>
          </w:p>
          <w:p w:rsidR="007E5F11" w:rsidRDefault="00E81C96">
            <w:pPr>
              <w:pStyle w:val="TableParagraph"/>
              <w:spacing w:before="1"/>
              <w:ind w:left="507" w:right="51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/</w:t>
            </w:r>
            <w:r>
              <w:rPr>
                <w:rFonts w:ascii="Calibri"/>
                <w:spacing w:val="-1"/>
                <w:sz w:val="28"/>
              </w:rPr>
              <w:t>BASICSOF</w:t>
            </w:r>
            <w:r>
              <w:rPr>
                <w:rFonts w:ascii="Calibri"/>
                <w:spacing w:val="-2"/>
                <w:sz w:val="28"/>
              </w:rPr>
              <w:t>CIVIL</w:t>
            </w:r>
            <w:r>
              <w:rPr>
                <w:rFonts w:ascii="Calibri"/>
                <w:spacing w:val="-1"/>
                <w:sz w:val="28"/>
              </w:rPr>
              <w:t>ENGINEERING(PBC2B102)</w:t>
            </w:r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41"/>
                <w:szCs w:val="41"/>
              </w:rPr>
            </w:pPr>
          </w:p>
          <w:p w:rsidR="007E5F11" w:rsidRDefault="00E81C96">
            <w:pPr>
              <w:pStyle w:val="TableParagraph"/>
              <w:ind w:left="8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--------------------------------------</w:t>
            </w:r>
          </w:p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7E5F11" w:rsidRDefault="00E81C96">
            <w:pPr>
              <w:pStyle w:val="TableParagraph"/>
              <w:ind w:left="1693" w:right="725" w:hanging="96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TECHNIQUES OFPLANNING–I(15BPLN205)</w:t>
            </w:r>
          </w:p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7E5F11" w:rsidRDefault="00E81C96">
            <w:pPr>
              <w:pStyle w:val="TableParagraph"/>
              <w:ind w:left="1859" w:right="1858" w:hanging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GREEN IT(MCA205)</w:t>
            </w:r>
          </w:p>
        </w:tc>
      </w:tr>
      <w:tr w:rsidR="007E5F11">
        <w:trPr>
          <w:trHeight w:hRule="exact" w:val="1313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7E5F11" w:rsidRDefault="00E81C96">
            <w:pPr>
              <w:pStyle w:val="TableParagraph"/>
              <w:ind w:left="265" w:right="261" w:firstLine="3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26/05/2018(SATURDAY)</w:t>
            </w: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9"/>
                <w:szCs w:val="39"/>
              </w:rPr>
            </w:pPr>
          </w:p>
          <w:p w:rsidR="007E5F11" w:rsidRDefault="00E81C96">
            <w:pPr>
              <w:pStyle w:val="TableParagraph"/>
              <w:ind w:left="69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--------------------------------------</w:t>
            </w:r>
          </w:p>
        </w:tc>
        <w:tc>
          <w:tcPr>
            <w:tcW w:w="4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9"/>
                <w:szCs w:val="39"/>
              </w:rPr>
            </w:pPr>
          </w:p>
          <w:p w:rsidR="007E5F11" w:rsidRDefault="00E81C96">
            <w:pPr>
              <w:pStyle w:val="TableParagraph"/>
              <w:ind w:left="8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--------------------------------------</w:t>
            </w:r>
          </w:p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7E5F11" w:rsidRDefault="00E81C96">
            <w:pPr>
              <w:pStyle w:val="TableParagraph"/>
              <w:ind w:left="1693" w:right="1367" w:hanging="32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APPLIEDGEOLOGY(15BPLN206)</w:t>
            </w:r>
          </w:p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7E5F11" w:rsidRDefault="00E81C96">
            <w:pPr>
              <w:pStyle w:val="TableParagraph"/>
              <w:ind w:left="1859" w:right="722" w:hanging="113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MATHEMATICAL COMPUTING(MCA206)</w:t>
            </w:r>
          </w:p>
        </w:tc>
      </w:tr>
    </w:tbl>
    <w:p w:rsidR="007E5F11" w:rsidRDefault="007E5F1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E5F11" w:rsidRDefault="007E5F1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E5F11" w:rsidRDefault="007E5F11">
      <w:pPr>
        <w:spacing w:before="2"/>
        <w:rPr>
          <w:rFonts w:ascii="Calibri" w:eastAsia="Calibri" w:hAnsi="Calibri" w:cs="Calibri"/>
          <w:b/>
          <w:bCs/>
          <w:sz w:val="29"/>
          <w:szCs w:val="29"/>
        </w:rPr>
      </w:pPr>
    </w:p>
    <w:p w:rsidR="007E5F11" w:rsidRDefault="00E81C96">
      <w:pPr>
        <w:pStyle w:val="BodyText"/>
        <w:spacing w:before="51"/>
        <w:ind w:right="2780"/>
        <w:jc w:val="right"/>
        <w:rPr>
          <w:rFonts w:ascii="Calibri" w:eastAsia="Calibri" w:hAnsi="Calibri" w:cs="Calibri"/>
        </w:rPr>
      </w:pPr>
      <w:r>
        <w:rPr>
          <w:rFonts w:ascii="Calibri"/>
        </w:rPr>
        <w:t>SD/-</w:t>
      </w:r>
    </w:p>
    <w:p w:rsidR="007E5F11" w:rsidRDefault="007E5F11">
      <w:pPr>
        <w:jc w:val="right"/>
        <w:rPr>
          <w:rFonts w:ascii="Calibri" w:eastAsia="Calibri" w:hAnsi="Calibri" w:cs="Calibri"/>
        </w:rPr>
        <w:sectPr w:rsidR="007E5F11">
          <w:headerReference w:type="default" r:id="rId6"/>
          <w:footerReference w:type="default" r:id="rId7"/>
          <w:type w:val="continuous"/>
          <w:pgSz w:w="23820" w:h="16840" w:orient="landscape"/>
          <w:pgMar w:top="3180" w:right="1160" w:bottom="2040" w:left="1160" w:header="654" w:footer="1845" w:gutter="0"/>
          <w:cols w:space="720"/>
        </w:sectPr>
      </w:pPr>
    </w:p>
    <w:p w:rsidR="007E5F11" w:rsidRDefault="00DA50DB">
      <w:pPr>
        <w:pStyle w:val="Heading1"/>
        <w:spacing w:before="6"/>
        <w:ind w:left="8827" w:right="8823"/>
        <w:jc w:val="center"/>
        <w:rPr>
          <w:b w:val="0"/>
          <w:bCs w:val="0"/>
        </w:rPr>
      </w:pPr>
      <w:r w:rsidRPr="00DA50DB">
        <w:lastRenderedPageBreak/>
        <w:pict>
          <v:group id="_x0000_s1026" style="position:absolute;left:0;text-align:left;margin-left:463.15pt;margin-top:22.3pt;width:264.4pt;height:.1pt;z-index:-10768;mso-position-horizontal-relative:page" coordorigin="9263,446" coordsize="5288,2">
            <v:shape id="_x0000_s1027" style="position:absolute;left:9263;top:446;width:5288;height:2" coordorigin="9263,446" coordsize="5288,0" path="m9263,446r5287,e" filled="f" strokeweight="1.42pt">
              <v:path arrowok="t"/>
            </v:shape>
            <w10:wrap anchorx="page"/>
          </v:group>
        </w:pict>
      </w:r>
      <w:r w:rsidR="00E81C96">
        <w:rPr>
          <w:spacing w:val="-1"/>
        </w:rPr>
        <w:t>(2</w:t>
      </w:r>
      <w:r w:rsidR="00E81C96">
        <w:rPr>
          <w:spacing w:val="-1"/>
          <w:position w:val="13"/>
          <w:sz w:val="26"/>
        </w:rPr>
        <w:t>ND</w:t>
      </w:r>
      <w:r w:rsidR="00E81C96">
        <w:rPr>
          <w:spacing w:val="-1"/>
        </w:rPr>
        <w:t>Semester</w:t>
      </w:r>
      <w:r w:rsidR="00E81C96">
        <w:t>M.Sc./</w:t>
      </w:r>
      <w:r w:rsidR="00E81C96">
        <w:rPr>
          <w:spacing w:val="-1"/>
        </w:rPr>
        <w:t>Int. M.Sc.)</w:t>
      </w:r>
    </w:p>
    <w:p w:rsidR="007E5F11" w:rsidRDefault="00E81C96">
      <w:pPr>
        <w:pStyle w:val="Heading2"/>
        <w:ind w:left="8827" w:right="8823"/>
        <w:jc w:val="center"/>
        <w:rPr>
          <w:b w:val="0"/>
          <w:bCs w:val="0"/>
        </w:rPr>
      </w:pPr>
      <w:r>
        <w:rPr>
          <w:spacing w:val="-1"/>
        </w:rPr>
        <w:t>TIME:</w:t>
      </w:r>
      <w:r>
        <w:t>10.00AM</w:t>
      </w:r>
      <w:r>
        <w:rPr>
          <w:rFonts w:cs="Calibri"/>
        </w:rPr>
        <w:t>–</w:t>
      </w:r>
      <w:r>
        <w:t>1.00</w:t>
      </w:r>
      <w:r>
        <w:rPr>
          <w:spacing w:val="-1"/>
        </w:rPr>
        <w:t>PM(1</w:t>
      </w:r>
      <w:r>
        <w:rPr>
          <w:spacing w:val="-1"/>
          <w:position w:val="12"/>
          <w:sz w:val="23"/>
          <w:szCs w:val="23"/>
        </w:rPr>
        <w:t>st</w:t>
      </w:r>
      <w:r>
        <w:rPr>
          <w:spacing w:val="-1"/>
        </w:rPr>
        <w:t>Sitting)</w:t>
      </w:r>
    </w:p>
    <w:p w:rsidR="007E5F11" w:rsidRDefault="007E5F11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1980"/>
        <w:gridCol w:w="3264"/>
        <w:gridCol w:w="3512"/>
        <w:gridCol w:w="3600"/>
        <w:gridCol w:w="3600"/>
        <w:gridCol w:w="3565"/>
        <w:gridCol w:w="3545"/>
      </w:tblGrid>
      <w:tr w:rsidR="007E5F11">
        <w:trPr>
          <w:trHeight w:hRule="exact" w:val="79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E81C96">
            <w:pPr>
              <w:pStyle w:val="TableParagraph"/>
              <w:spacing w:before="193"/>
              <w:ind w:left="279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DATE/DAY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E81C96">
            <w:pPr>
              <w:pStyle w:val="TableParagraph"/>
              <w:spacing w:line="387" w:lineRule="exact"/>
              <w:ind w:right="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M.Sc.</w:t>
            </w:r>
          </w:p>
          <w:p w:rsidR="007E5F11" w:rsidRDefault="00E81C96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(AppliedChemistry)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E81C96">
            <w:pPr>
              <w:pStyle w:val="TableParagraph"/>
              <w:spacing w:line="387" w:lineRule="exact"/>
              <w:ind w:right="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M.Sc.</w:t>
            </w:r>
          </w:p>
          <w:p w:rsidR="007E5F11" w:rsidRDefault="00E81C96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(Applied</w:t>
            </w:r>
            <w:r>
              <w:rPr>
                <w:rFonts w:ascii="Calibri"/>
                <w:b/>
                <w:sz w:val="32"/>
              </w:rPr>
              <w:t>Physics)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E81C96">
            <w:pPr>
              <w:pStyle w:val="TableParagraph"/>
              <w:spacing w:line="387" w:lineRule="exact"/>
              <w:ind w:right="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M.Sc.</w:t>
            </w:r>
          </w:p>
          <w:p w:rsidR="007E5F11" w:rsidRDefault="00E81C96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(Applied</w:t>
            </w:r>
            <w:r>
              <w:rPr>
                <w:rFonts w:ascii="Calibri"/>
                <w:b/>
                <w:sz w:val="32"/>
              </w:rPr>
              <w:t>Math.&amp;</w:t>
            </w:r>
            <w:r>
              <w:rPr>
                <w:rFonts w:ascii="Calibri"/>
                <w:b/>
                <w:spacing w:val="-1"/>
                <w:sz w:val="32"/>
              </w:rPr>
              <w:t>Comp.)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E81C96">
            <w:pPr>
              <w:pStyle w:val="TableParagraph"/>
              <w:ind w:left="472" w:right="473" w:firstLine="69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Int.</w:t>
            </w:r>
            <w:r>
              <w:rPr>
                <w:rFonts w:ascii="Calibri"/>
                <w:b/>
                <w:sz w:val="32"/>
              </w:rPr>
              <w:t>M.Sc.</w:t>
            </w:r>
            <w:r>
              <w:rPr>
                <w:rFonts w:ascii="Calibri"/>
                <w:b/>
                <w:spacing w:val="-1"/>
                <w:sz w:val="32"/>
              </w:rPr>
              <w:t>(AppliedChemistry)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E81C96">
            <w:pPr>
              <w:pStyle w:val="TableParagraph"/>
              <w:ind w:left="644" w:right="648" w:firstLine="499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Int.</w:t>
            </w:r>
            <w:r>
              <w:rPr>
                <w:rFonts w:ascii="Calibri"/>
                <w:b/>
                <w:sz w:val="32"/>
              </w:rPr>
              <w:t>M.Sc.</w:t>
            </w:r>
            <w:r>
              <w:rPr>
                <w:rFonts w:ascii="Calibri"/>
                <w:b/>
                <w:spacing w:val="-1"/>
                <w:sz w:val="32"/>
              </w:rPr>
              <w:t>(Applied</w:t>
            </w:r>
            <w:r>
              <w:rPr>
                <w:rFonts w:ascii="Calibri"/>
                <w:b/>
                <w:sz w:val="32"/>
              </w:rPr>
              <w:t>Physics)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E81C96">
            <w:pPr>
              <w:pStyle w:val="TableParagraph"/>
              <w:ind w:left="140" w:right="142" w:firstLine="99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Int.</w:t>
            </w:r>
            <w:r>
              <w:rPr>
                <w:rFonts w:ascii="Calibri"/>
                <w:b/>
                <w:sz w:val="32"/>
              </w:rPr>
              <w:t>M.Sc.</w:t>
            </w:r>
            <w:r>
              <w:rPr>
                <w:rFonts w:ascii="Calibri"/>
                <w:b/>
                <w:spacing w:val="-1"/>
                <w:sz w:val="32"/>
              </w:rPr>
              <w:t>(Applied</w:t>
            </w:r>
            <w:r>
              <w:rPr>
                <w:rFonts w:ascii="Calibri"/>
                <w:b/>
                <w:sz w:val="32"/>
              </w:rPr>
              <w:t>Math.&amp;Comp)</w:t>
            </w:r>
          </w:p>
        </w:tc>
      </w:tr>
      <w:tr w:rsidR="007E5F11">
        <w:trPr>
          <w:trHeight w:hRule="exact" w:val="1426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:rsidR="007E5F11" w:rsidRDefault="00E81C96">
            <w:pPr>
              <w:pStyle w:val="TableParagraph"/>
              <w:ind w:left="354" w:right="297" w:hanging="5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15/05/2018(TUESDAY)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:rsidR="007E5F11" w:rsidRDefault="00E81C96">
            <w:pPr>
              <w:pStyle w:val="TableParagraph"/>
              <w:ind w:left="849" w:right="154" w:hanging="69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INORGANICCHEMISTRY-II</w:t>
            </w:r>
            <w:r>
              <w:rPr>
                <w:rFonts w:ascii="Calibri"/>
                <w:spacing w:val="-2"/>
                <w:sz w:val="28"/>
              </w:rPr>
              <w:t>(16MCYC201)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:rsidR="007E5F11" w:rsidRDefault="00E81C96">
            <w:pPr>
              <w:pStyle w:val="TableParagraph"/>
              <w:ind w:left="973" w:right="275" w:hanging="6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QUANTUM</w:t>
            </w:r>
            <w:r>
              <w:rPr>
                <w:rFonts w:ascii="Calibri"/>
                <w:spacing w:val="-2"/>
                <w:sz w:val="28"/>
              </w:rPr>
              <w:t xml:space="preserve"> MECHANICS-II</w:t>
            </w:r>
            <w:r>
              <w:rPr>
                <w:rFonts w:ascii="Calibri"/>
                <w:spacing w:val="-1"/>
                <w:sz w:val="28"/>
              </w:rPr>
              <w:t>(16MPYC201)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:rsidR="007E5F11" w:rsidRDefault="00E81C96">
            <w:pPr>
              <w:pStyle w:val="TableParagraph"/>
              <w:ind w:left="1107" w:right="1107" w:firstLine="5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TOPOLOGY</w:t>
            </w:r>
            <w:r>
              <w:rPr>
                <w:rFonts w:ascii="Calibri"/>
                <w:spacing w:val="-1"/>
                <w:sz w:val="28"/>
              </w:rPr>
              <w:t>(MMCC201)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:rsidR="007E5F11" w:rsidRDefault="00E81C96">
            <w:pPr>
              <w:pStyle w:val="TableParagraph"/>
              <w:ind w:left="1223" w:right="337" w:hanging="88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DATA STUCTURE </w:t>
            </w:r>
            <w:r>
              <w:rPr>
                <w:rFonts w:ascii="Calibri"/>
                <w:spacing w:val="-2"/>
                <w:sz w:val="28"/>
              </w:rPr>
              <w:t>USING</w:t>
            </w:r>
            <w:r>
              <w:rPr>
                <w:rFonts w:ascii="Calibri"/>
                <w:sz w:val="28"/>
              </w:rPr>
              <w:t xml:space="preserve"> C</w:t>
            </w:r>
            <w:r>
              <w:rPr>
                <w:rFonts w:ascii="Calibri"/>
                <w:spacing w:val="-1"/>
                <w:sz w:val="28"/>
              </w:rPr>
              <w:t>(FBEF210)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:rsidR="007E5F11" w:rsidRDefault="00E81C96">
            <w:pPr>
              <w:pStyle w:val="TableParagraph"/>
              <w:ind w:left="1203" w:right="807" w:hanging="39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OOPS</w:t>
            </w:r>
            <w:r>
              <w:rPr>
                <w:rFonts w:ascii="Calibri"/>
                <w:spacing w:val="-1"/>
                <w:sz w:val="28"/>
              </w:rPr>
              <w:t xml:space="preserve"> USINGC++(FBEF211)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:rsidR="007E5F11" w:rsidRDefault="00E81C96">
            <w:pPr>
              <w:pStyle w:val="TableParagraph"/>
              <w:ind w:left="1194" w:right="312" w:hanging="88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DATA STUCTURE</w:t>
            </w:r>
            <w:r>
              <w:rPr>
                <w:rFonts w:ascii="Calibri"/>
                <w:spacing w:val="-2"/>
                <w:sz w:val="28"/>
              </w:rPr>
              <w:t xml:space="preserve"> USING</w:t>
            </w:r>
            <w:r>
              <w:rPr>
                <w:rFonts w:ascii="Calibri"/>
                <w:sz w:val="28"/>
              </w:rPr>
              <w:t xml:space="preserve"> C</w:t>
            </w:r>
            <w:r>
              <w:rPr>
                <w:rFonts w:ascii="Calibri"/>
                <w:spacing w:val="-1"/>
                <w:sz w:val="28"/>
              </w:rPr>
              <w:t>(FBEF210)</w:t>
            </w:r>
          </w:p>
        </w:tc>
      </w:tr>
      <w:tr w:rsidR="007E5F11">
        <w:trPr>
          <w:trHeight w:hRule="exact" w:val="142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7E5F11" w:rsidRDefault="00E81C96">
            <w:pPr>
              <w:pStyle w:val="TableParagraph"/>
              <w:ind w:left="255" w:right="253" w:firstLine="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17/05/2018(THURSDAY)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7E5F11" w:rsidRDefault="00E81C96">
            <w:pPr>
              <w:pStyle w:val="TableParagraph"/>
              <w:ind w:left="849" w:right="280" w:hanging="56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ORGANICCHEMISTRY-II(16MCYC202)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7E5F11" w:rsidRDefault="00E81C96">
            <w:pPr>
              <w:pStyle w:val="TableParagraph"/>
              <w:ind w:left="973" w:right="243" w:hanging="73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STATISTICAL MECHANICS-I(16MPYC202)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7E5F11" w:rsidRDefault="00E81C96">
            <w:pPr>
              <w:pStyle w:val="TableParagraph"/>
              <w:ind w:left="1107" w:right="524" w:hanging="58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NUMERICAL ANALYSIS(MMCC202)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7E5F11" w:rsidRDefault="00E81C96">
            <w:pPr>
              <w:pStyle w:val="TableParagraph"/>
              <w:ind w:left="1213" w:right="319" w:hanging="89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INORGANICCHEMISTRY-II(FCYC201)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7E5F11" w:rsidRDefault="00E81C96">
            <w:pPr>
              <w:pStyle w:val="TableParagraph"/>
              <w:ind w:left="1201" w:right="999" w:hanging="2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CHEMISTRY-II</w:t>
            </w:r>
            <w:r>
              <w:rPr>
                <w:rFonts w:ascii="Calibri"/>
                <w:spacing w:val="-2"/>
                <w:sz w:val="28"/>
              </w:rPr>
              <w:t>(FCYE208)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7E5F11" w:rsidRDefault="00E81C96">
            <w:pPr>
              <w:pStyle w:val="TableParagraph"/>
              <w:ind w:left="1134" w:right="1136" w:firstLine="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ANALYSIS-I(FMCC202)</w:t>
            </w:r>
          </w:p>
        </w:tc>
      </w:tr>
      <w:tr w:rsidR="007E5F11">
        <w:trPr>
          <w:trHeight w:hRule="exact" w:val="1426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7E5F11" w:rsidRDefault="00E81C96">
            <w:pPr>
              <w:pStyle w:val="TableParagraph"/>
              <w:ind w:left="260" w:right="257" w:firstLine="3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19/05/2018(SATURDAY)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7E5F11" w:rsidRDefault="00E81C96">
            <w:pPr>
              <w:pStyle w:val="TableParagraph"/>
              <w:ind w:left="849" w:right="275" w:hanging="5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PHYSICAL CHEMISTRY-II(16MCYC203)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E81C96">
            <w:pPr>
              <w:pStyle w:val="TableParagraph"/>
              <w:spacing w:before="195"/>
              <w:ind w:left="150" w:right="15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BASICCONDENSEDMATTERPHYSICS</w:t>
            </w:r>
          </w:p>
          <w:p w:rsidR="007E5F11" w:rsidRDefault="00E81C96">
            <w:pPr>
              <w:pStyle w:val="TableParagraph"/>
              <w:spacing w:line="341" w:lineRule="exact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(16MPYC203)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7E5F11" w:rsidRDefault="00E81C96">
            <w:pPr>
              <w:pStyle w:val="TableParagraph"/>
              <w:ind w:left="1107" w:right="657" w:hanging="44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COMPLEXANALYSIS(MMCC203)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7E5F11" w:rsidRDefault="00E81C96">
            <w:pPr>
              <w:pStyle w:val="TableParagraph"/>
              <w:ind w:left="1213" w:right="480" w:hanging="73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ORGANICCHEMISTRY-I(FCYC203)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7E5F11" w:rsidRDefault="00E81C96">
            <w:pPr>
              <w:pStyle w:val="TableParagraph"/>
              <w:ind w:left="1199" w:right="533" w:hanging="66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ELECTROMAGNETISM</w:t>
            </w:r>
            <w:r>
              <w:rPr>
                <w:rFonts w:ascii="Calibri"/>
                <w:spacing w:val="-2"/>
                <w:sz w:val="28"/>
              </w:rPr>
              <w:t>(FPYC201)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7E5F11" w:rsidRDefault="00E81C96">
            <w:pPr>
              <w:pStyle w:val="TableParagraph"/>
              <w:ind w:left="1134" w:right="1136" w:firstLine="2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ALGEBRA-I(FMCC201)</w:t>
            </w:r>
          </w:p>
        </w:tc>
      </w:tr>
      <w:tr w:rsidR="007E5F11">
        <w:trPr>
          <w:trHeight w:hRule="exact" w:val="142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:rsidR="007E5F11" w:rsidRDefault="00E81C96">
            <w:pPr>
              <w:pStyle w:val="TableParagraph"/>
              <w:ind w:left="354" w:right="296" w:hanging="5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22/05/2018(TUESDAY)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:rsidR="007E5F11" w:rsidRDefault="00E81C96">
            <w:pPr>
              <w:pStyle w:val="TableParagraph"/>
              <w:ind w:left="856" w:right="482" w:hanging="37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CHEMICALBIOLOGY(16MCYE205)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E81C96">
            <w:pPr>
              <w:pStyle w:val="TableParagraph"/>
              <w:spacing w:before="196"/>
              <w:ind w:left="973" w:right="252" w:hanging="72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MATHEMATICAL </w:t>
            </w:r>
            <w:r>
              <w:rPr>
                <w:rFonts w:ascii="Calibri"/>
                <w:spacing w:val="-2"/>
                <w:sz w:val="28"/>
              </w:rPr>
              <w:t>METHOD</w:t>
            </w:r>
            <w:r>
              <w:rPr>
                <w:rFonts w:ascii="Calibri"/>
                <w:spacing w:val="-1"/>
                <w:sz w:val="28"/>
              </w:rPr>
              <w:t>IN PHYSICS</w:t>
            </w:r>
            <w:r>
              <w:rPr>
                <w:rFonts w:ascii="Calibri"/>
                <w:spacing w:val="-2"/>
                <w:sz w:val="28"/>
              </w:rPr>
              <w:t>-II</w:t>
            </w:r>
            <w:r>
              <w:rPr>
                <w:rFonts w:ascii="Calibri"/>
                <w:spacing w:val="-1"/>
                <w:sz w:val="28"/>
              </w:rPr>
              <w:t>(16MPYC204)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:rsidR="007E5F11" w:rsidRDefault="00E81C96">
            <w:pPr>
              <w:pStyle w:val="TableParagraph"/>
              <w:ind w:left="1107" w:right="821" w:hanging="28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LINEARALGEBRA(MMCC204)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E81C96">
            <w:pPr>
              <w:pStyle w:val="TableParagraph"/>
              <w:spacing w:before="196"/>
              <w:ind w:left="1161" w:right="145" w:hanging="101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BUSINESS COMMUNICATIONENGLISH(FHMF209)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E81C96">
            <w:pPr>
              <w:pStyle w:val="TableParagraph"/>
              <w:spacing w:before="196"/>
              <w:ind w:left="1141" w:right="126" w:hanging="101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BUSINESS COMMUNICATIONENGLISH(FHMF209)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E81C96">
            <w:pPr>
              <w:pStyle w:val="TableParagraph"/>
              <w:spacing w:before="196"/>
              <w:ind w:left="1131" w:right="118" w:hanging="101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BUSINESS COMMUNICATIONENGLISH(FHMF209)</w:t>
            </w:r>
          </w:p>
        </w:tc>
      </w:tr>
      <w:tr w:rsidR="007E5F11">
        <w:trPr>
          <w:trHeight w:hRule="exact" w:val="142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7E5F11" w:rsidRDefault="00E81C96">
            <w:pPr>
              <w:pStyle w:val="TableParagraph"/>
              <w:ind w:left="255" w:right="253" w:firstLine="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24/05/2018(THURSDAY)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E81C96">
            <w:pPr>
              <w:pStyle w:val="TableParagraph"/>
              <w:spacing w:before="25"/>
              <w:ind w:left="510" w:right="511" w:firstLine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SPECTROSCOPIC</w:t>
            </w:r>
            <w:r>
              <w:rPr>
                <w:rFonts w:ascii="Calibri"/>
                <w:spacing w:val="-1"/>
                <w:sz w:val="28"/>
              </w:rPr>
              <w:t>IDENTIFICATION OFMOLECULES(16MCYE204)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7E5F11" w:rsidRDefault="00E81C96">
            <w:pPr>
              <w:pStyle w:val="TableParagraph"/>
              <w:ind w:left="980" w:right="977" w:hanging="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ELECTRONICS(16MPYE205)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7E5F11" w:rsidRDefault="00E81C96">
            <w:pPr>
              <w:pStyle w:val="TableParagraph"/>
              <w:ind w:left="1117" w:right="506" w:hanging="61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COMPUTERNETWORK(MMCF207)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7E5F11" w:rsidRDefault="00E81C96">
            <w:pPr>
              <w:pStyle w:val="TableParagraph"/>
              <w:ind w:left="1168" w:right="1169" w:firstLine="15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MATH-II(FMCE207)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7E5F11" w:rsidRDefault="00E81C96">
            <w:pPr>
              <w:pStyle w:val="TableParagraph"/>
              <w:ind w:left="1151" w:right="1150" w:firstLine="15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MATH-II(FMCE207)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E81C96">
            <w:pPr>
              <w:pStyle w:val="TableParagraph"/>
              <w:spacing w:before="195"/>
              <w:ind w:left="1134" w:right="1027" w:hanging="11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PROBABILITY</w:t>
            </w:r>
            <w:r>
              <w:rPr>
                <w:rFonts w:ascii="Calibri"/>
                <w:spacing w:val="-1"/>
                <w:sz w:val="28"/>
              </w:rPr>
              <w:t>(FMCC203)</w:t>
            </w:r>
          </w:p>
        </w:tc>
      </w:tr>
      <w:tr w:rsidR="007E5F11">
        <w:trPr>
          <w:trHeight w:hRule="exact" w:val="1426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7E5F11" w:rsidRDefault="00E81C96">
            <w:pPr>
              <w:pStyle w:val="TableParagraph"/>
              <w:ind w:left="260" w:right="257" w:firstLine="3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26/05/2018(SATURDAY)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7E5F11" w:rsidRDefault="00E81C96">
            <w:pPr>
              <w:pStyle w:val="TableParagraph"/>
              <w:spacing w:before="194"/>
              <w:ind w:left="4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----------------------------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7E5F11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7E5F11" w:rsidRDefault="00E81C96">
            <w:pPr>
              <w:pStyle w:val="TableParagraph"/>
              <w:spacing w:before="194"/>
              <w:ind w:left="54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----------------------------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E81C96">
            <w:pPr>
              <w:pStyle w:val="TableParagraph"/>
              <w:spacing w:before="193"/>
              <w:ind w:left="1086" w:right="307" w:hanging="77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DESIGN AND ANALYSISOFALGORITHM(MMCF208)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E81C96">
            <w:pPr>
              <w:pStyle w:val="TableParagraph"/>
              <w:spacing w:before="193"/>
              <w:ind w:left="1213" w:right="121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PHYSICS-II</w:t>
            </w:r>
            <w:r>
              <w:rPr>
                <w:rFonts w:ascii="Calibri"/>
                <w:spacing w:val="-2"/>
                <w:sz w:val="28"/>
              </w:rPr>
              <w:t>(FPYE206)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E81C96">
            <w:pPr>
              <w:pStyle w:val="TableParagraph"/>
              <w:spacing w:before="193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OPTICS</w:t>
            </w:r>
            <w:r>
              <w:rPr>
                <w:rFonts w:ascii="Calibri"/>
                <w:spacing w:val="-1"/>
                <w:sz w:val="28"/>
              </w:rPr>
              <w:t xml:space="preserve"> (GEOMETRICAL</w:t>
            </w:r>
          </w:p>
          <w:p w:rsidR="007E5F11" w:rsidRDefault="00E81C96">
            <w:pPr>
              <w:pStyle w:val="TableParagraph"/>
              <w:spacing w:before="1"/>
              <w:ind w:left="1095" w:right="109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&amp;PHYSICAL)</w:t>
            </w:r>
            <w:r>
              <w:rPr>
                <w:rFonts w:ascii="Calibri"/>
                <w:spacing w:val="-2"/>
                <w:sz w:val="28"/>
              </w:rPr>
              <w:t>(FPYC202)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F11" w:rsidRDefault="00E81C96">
            <w:pPr>
              <w:pStyle w:val="TableParagraph"/>
              <w:spacing w:before="193"/>
              <w:ind w:left="1184" w:right="118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PHYSICS-II</w:t>
            </w:r>
            <w:r>
              <w:rPr>
                <w:rFonts w:ascii="Calibri"/>
                <w:spacing w:val="-2"/>
                <w:sz w:val="28"/>
              </w:rPr>
              <w:t>(FPYE206)</w:t>
            </w:r>
          </w:p>
        </w:tc>
      </w:tr>
    </w:tbl>
    <w:p w:rsidR="007E5F11" w:rsidRDefault="007E5F1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E5F11" w:rsidRDefault="007E5F11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7E5F11" w:rsidRDefault="00E81C96">
      <w:pPr>
        <w:pStyle w:val="Heading3"/>
        <w:spacing w:before="44"/>
        <w:ind w:right="3590"/>
        <w:jc w:val="right"/>
        <w:rPr>
          <w:b w:val="0"/>
          <w:bCs w:val="0"/>
        </w:rPr>
      </w:pPr>
      <w:r>
        <w:rPr>
          <w:spacing w:val="-1"/>
        </w:rPr>
        <w:t>SD/-</w:t>
      </w:r>
    </w:p>
    <w:sectPr w:rsidR="007E5F11" w:rsidSect="00DA50DB">
      <w:pgSz w:w="23820" w:h="16840" w:orient="landscape"/>
      <w:pgMar w:top="3180" w:right="260" w:bottom="2040" w:left="260" w:header="654" w:footer="18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89B" w:rsidRDefault="001F789B">
      <w:r>
        <w:separator/>
      </w:r>
    </w:p>
  </w:endnote>
  <w:endnote w:type="continuationSeparator" w:id="1">
    <w:p w:rsidR="001F789B" w:rsidRDefault="001F7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11" w:rsidRDefault="00DA50DB">
    <w:pPr>
      <w:spacing w:line="14" w:lineRule="auto"/>
      <w:rPr>
        <w:sz w:val="20"/>
        <w:szCs w:val="20"/>
      </w:rPr>
    </w:pPr>
    <w:r w:rsidRPr="00DA50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9.05pt;margin-top:740.85pt;width:193.95pt;height:16.05pt;z-index:-10672;mso-position-horizontal-relative:page;mso-position-vertical-relative:page" filled="f" stroked="f">
          <v:textbox inset="0,0,0,0">
            <w:txbxContent>
              <w:p w:rsidR="007E5F11" w:rsidRDefault="00E81C96">
                <w:pPr>
                  <w:spacing w:line="306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CONTROLLEROFEXAMINATIONS</w:t>
                </w:r>
              </w:p>
            </w:txbxContent>
          </v:textbox>
          <w10:wrap anchorx="page" anchory="page"/>
        </v:shape>
      </w:pict>
    </w:r>
    <w:r w:rsidRPr="00DA50DB">
      <w:pict>
        <v:shape id="_x0000_s2049" type="#_x0000_t202" style="position:absolute;margin-left:71pt;margin-top:774.15pt;width:1010.1pt;height:14pt;z-index:-10648;mso-position-horizontal-relative:page;mso-position-vertical-relative:page" filled="f" stroked="f">
          <v:textbox inset="0,0,0,0">
            <w:txbxContent>
              <w:p w:rsidR="007E5F11" w:rsidRDefault="00E81C96">
                <w:pPr>
                  <w:pStyle w:val="BodyText"/>
                  <w:spacing w:line="265" w:lineRule="exact"/>
                  <w:ind w:left="20"/>
                </w:pPr>
                <w:r>
                  <w:rPr>
                    <w:spacing w:val="-1"/>
                  </w:rPr>
                  <w:t>COPY</w:t>
                </w:r>
                <w:r>
                  <w:t>TO:</w:t>
                </w:r>
                <w:r>
                  <w:rPr>
                    <w:spacing w:val="-1"/>
                  </w:rPr>
                  <w:t>Principal,CET,Bhubaneswar/Dean(PG)/Dean(UG)/AllHODs/Registrar,BPUT/DirectorExaminations,BPUT,Odisha,Rourkela/OSD,ViceChancellor,BPUTOdisha</w:t>
                </w:r>
                <w:r>
                  <w:t>for</w:t>
                </w:r>
                <w:r>
                  <w:rPr>
                    <w:spacing w:val="-1"/>
                  </w:rPr>
                  <w:t>information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89B" w:rsidRDefault="001F789B">
      <w:r>
        <w:separator/>
      </w:r>
    </w:p>
  </w:footnote>
  <w:footnote w:type="continuationSeparator" w:id="1">
    <w:p w:rsidR="001F789B" w:rsidRDefault="001F7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11" w:rsidRDefault="00DA50DB">
    <w:pPr>
      <w:spacing w:line="14" w:lineRule="auto"/>
      <w:rPr>
        <w:sz w:val="20"/>
        <w:szCs w:val="20"/>
      </w:rPr>
    </w:pPr>
    <w:r w:rsidRPr="00DA50D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79.7pt;margin-top:37.1pt;width:63.7pt;height:75.25pt;z-index:-10792;mso-position-horizontal-relative:page;mso-position-vertical-relative:page">
          <v:imagedata r:id="rId1" o:title=""/>
          <w10:wrap anchorx="page" anchory="page"/>
        </v:shape>
      </w:pict>
    </w:r>
    <w:r w:rsidRPr="00DA50DB">
      <w:pict>
        <v:group id="_x0000_s2054" style="position:absolute;margin-left:557.5pt;margin-top:112.55pt;width:75.6pt;height:22.8pt;z-index:-10768;mso-position-horizontal-relative:page;mso-position-vertical-relative:page" coordorigin="11150,2251" coordsize="1512,456">
          <v:group id="_x0000_s2061" style="position:absolute;left:11156;top:2256;width:1500;height:2" coordorigin="11156,2256" coordsize="1500,2">
            <v:shape id="_x0000_s2062" style="position:absolute;left:11156;top:2256;width:1500;height:2" coordorigin="11156,2256" coordsize="1500,0" path="m11156,2256r1500,e" filled="f" strokeweight=".58pt">
              <v:path arrowok="t"/>
            </v:shape>
          </v:group>
          <v:group id="_x0000_s2059" style="position:absolute;left:11161;top:2261;width:2;height:435" coordorigin="11161,2261" coordsize="2,435">
            <v:shape id="_x0000_s2060" style="position:absolute;left:11161;top:2261;width:2;height:435" coordorigin="11161,2261" coordsize="0,435" path="m11161,2261r,435e" filled="f" strokeweight=".58pt">
              <v:path arrowok="t"/>
            </v:shape>
          </v:group>
          <v:group id="_x0000_s2057" style="position:absolute;left:11156;top:2700;width:1500;height:2" coordorigin="11156,2700" coordsize="1500,2">
            <v:shape id="_x0000_s2058" style="position:absolute;left:11156;top:2700;width:1500;height:2" coordorigin="11156,2700" coordsize="1500,0" path="m11156,2700r1500,e" filled="f" strokeweight=".58pt">
              <v:path arrowok="t"/>
            </v:shape>
          </v:group>
          <v:group id="_x0000_s2055" style="position:absolute;left:12651;top:2261;width:2;height:435" coordorigin="12651,2261" coordsize="2,435">
            <v:shape id="_x0000_s2056" style="position:absolute;left:12651;top:2261;width:2;height:435" coordorigin="12651,2261" coordsize="0,435" path="m12651,2261r,435e" filled="f" strokeweight=".58pt">
              <v:path arrowok="t"/>
            </v:shape>
          </v:group>
          <w10:wrap anchorx="page" anchory="page"/>
        </v:group>
      </w:pict>
    </w:r>
    <w:r w:rsidRPr="00DA50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98.8pt;margin-top:31.7pt;width:106.6pt;height:22.05pt;z-index:-10744;mso-position-horizontal-relative:page;mso-position-vertical-relative:page" filled="f" stroked="f">
          <v:textbox inset="0,0,0,0">
            <w:txbxContent>
              <w:p w:rsidR="007E5F11" w:rsidRDefault="00E81C96">
                <w:pPr>
                  <w:spacing w:line="430" w:lineRule="exact"/>
                  <w:ind w:left="2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/>
                    <w:b/>
                    <w:spacing w:val="-1"/>
                    <w:sz w:val="40"/>
                  </w:rPr>
                  <w:t>Annexure-I</w:t>
                </w:r>
              </w:p>
            </w:txbxContent>
          </v:textbox>
          <w10:wrap anchorx="page" anchory="page"/>
        </v:shape>
      </w:pict>
    </w:r>
    <w:r w:rsidRPr="00DA50DB">
      <w:pict>
        <v:shape id="_x0000_s2052" type="#_x0000_t202" style="position:absolute;margin-left:374.85pt;margin-top:51.6pt;width:508.2pt;height:74.65pt;z-index:-10720;mso-position-horizontal-relative:page;mso-position-vertical-relative:page" filled="f" stroked="f">
          <v:textbox inset="0,0,0,0">
            <w:txbxContent>
              <w:p w:rsidR="007E5F11" w:rsidRDefault="00E81C96">
                <w:pPr>
                  <w:spacing w:line="590" w:lineRule="exact"/>
                  <w:ind w:right="3"/>
                  <w:jc w:val="center"/>
                  <w:rPr>
                    <w:rFonts w:ascii="Calibri" w:eastAsia="Calibri" w:hAnsi="Calibri" w:cs="Calibri"/>
                    <w:sz w:val="56"/>
                    <w:szCs w:val="56"/>
                  </w:rPr>
                </w:pPr>
                <w:r>
                  <w:rPr>
                    <w:rFonts w:ascii="Calibri"/>
                    <w:b/>
                    <w:color w:val="0000FF"/>
                    <w:spacing w:val="-1"/>
                    <w:sz w:val="56"/>
                  </w:rPr>
                  <w:t>COLLEGE</w:t>
                </w:r>
                <w:r>
                  <w:rPr>
                    <w:rFonts w:ascii="Calibri"/>
                    <w:b/>
                    <w:color w:val="0000FF"/>
                    <w:sz w:val="56"/>
                  </w:rPr>
                  <w:t>OFENGINEERING&amp;</w:t>
                </w:r>
                <w:r>
                  <w:rPr>
                    <w:rFonts w:ascii="Calibri"/>
                    <w:b/>
                    <w:color w:val="0000FF"/>
                    <w:spacing w:val="-1"/>
                    <w:sz w:val="56"/>
                  </w:rPr>
                  <w:t>TECHNOLOGY</w:t>
                </w:r>
              </w:p>
              <w:p w:rsidR="007E5F11" w:rsidRDefault="00E81C96">
                <w:pPr>
                  <w:spacing w:before="3" w:line="334" w:lineRule="exact"/>
                  <w:jc w:val="center"/>
                  <w:rPr>
                    <w:rFonts w:ascii="Comic Sans MS" w:eastAsia="Comic Sans MS" w:hAnsi="Comic Sans MS" w:cs="Comic Sans MS"/>
                    <w:sz w:val="24"/>
                    <w:szCs w:val="24"/>
                  </w:rPr>
                </w:pPr>
                <w:r>
                  <w:rPr>
                    <w:rFonts w:ascii="Comic Sans MS"/>
                    <w:b/>
                    <w:color w:val="C00000"/>
                    <w:spacing w:val="-1"/>
                    <w:sz w:val="24"/>
                  </w:rPr>
                  <w:t>(AnAutonomous&amp;ConstituentCollege</w:t>
                </w:r>
                <w:r>
                  <w:rPr>
                    <w:rFonts w:ascii="Comic Sans MS"/>
                    <w:b/>
                    <w:color w:val="C00000"/>
                    <w:sz w:val="24"/>
                  </w:rPr>
                  <w:t>of</w:t>
                </w:r>
                <w:r>
                  <w:rPr>
                    <w:rFonts w:ascii="Comic Sans MS"/>
                    <w:b/>
                    <w:color w:val="C00000"/>
                    <w:spacing w:val="-1"/>
                    <w:sz w:val="24"/>
                  </w:rPr>
                  <w:t>BijuPatnaikUniversity</w:t>
                </w:r>
                <w:r>
                  <w:rPr>
                    <w:rFonts w:ascii="Comic Sans MS"/>
                    <w:b/>
                    <w:color w:val="C00000"/>
                    <w:sz w:val="24"/>
                  </w:rPr>
                  <w:t>ofTechnology,Odisha)</w:t>
                </w:r>
              </w:p>
              <w:p w:rsidR="007E5F11" w:rsidRDefault="00E81C96">
                <w:pPr>
                  <w:spacing w:line="293" w:lineRule="exact"/>
                  <w:ind w:left="9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C00000"/>
                    <w:spacing w:val="-1"/>
                    <w:sz w:val="24"/>
                  </w:rPr>
                  <w:t>TechnoCampus,Ghatikia,Bhubaneswar-751029,Odisha,India</w:t>
                </w:r>
              </w:p>
              <w:p w:rsidR="007E5F11" w:rsidRDefault="00E81C96">
                <w:pPr>
                  <w:spacing w:before="5"/>
                  <w:ind w:right="134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C45910"/>
                    <w:spacing w:val="-2"/>
                  </w:rPr>
                  <w:t>NAAC</w:t>
                </w:r>
                <w:r>
                  <w:rPr>
                    <w:rFonts w:ascii="Arial" w:eastAsia="Arial" w:hAnsi="Arial" w:cs="Arial"/>
                    <w:b/>
                    <w:bCs/>
                    <w:color w:val="C45910"/>
                  </w:rPr>
                  <w:t>‘A’</w:t>
                </w:r>
              </w:p>
            </w:txbxContent>
          </v:textbox>
          <w10:wrap anchorx="page" anchory="page"/>
        </v:shape>
      </w:pict>
    </w:r>
    <w:r w:rsidRPr="00DA50DB">
      <w:pict>
        <v:shape id="_x0000_s2051" type="#_x0000_t202" style="position:absolute;margin-left:341.25pt;margin-top:138.2pt;width:508pt;height:22.05pt;z-index:-10696;mso-position-horizontal-relative:page;mso-position-vertical-relative:page" filled="f" stroked="f">
          <v:textbox inset="0,0,0,0">
            <w:txbxContent>
              <w:p w:rsidR="007E5F11" w:rsidRDefault="00E81C96">
                <w:pPr>
                  <w:spacing w:line="428" w:lineRule="exact"/>
                  <w:ind w:left="20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Calibri"/>
                    <w:b/>
                    <w:spacing w:val="-1"/>
                    <w:sz w:val="40"/>
                    <w:u w:val="thick" w:color="000000"/>
                  </w:rPr>
                  <w:t>END SEMESTER REGULAR EXAMINATIONSCHEDULE</w:t>
                </w:r>
                <w:r>
                  <w:rPr>
                    <w:rFonts w:ascii="Calibri"/>
                    <w:b/>
                    <w:spacing w:val="-2"/>
                    <w:sz w:val="40"/>
                    <w:u w:val="thick" w:color="000000"/>
                  </w:rPr>
                  <w:t>-2017-18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E5F11"/>
    <w:rsid w:val="001F789B"/>
    <w:rsid w:val="006E0F4A"/>
    <w:rsid w:val="007E5F11"/>
    <w:rsid w:val="00DA50DB"/>
    <w:rsid w:val="00E81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50DB"/>
  </w:style>
  <w:style w:type="paragraph" w:styleId="Heading1">
    <w:name w:val="heading 1"/>
    <w:basedOn w:val="Normal"/>
    <w:uiPriority w:val="1"/>
    <w:qFormat/>
    <w:rsid w:val="00DA50DB"/>
    <w:pPr>
      <w:ind w:left="20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DA50DB"/>
    <w:pPr>
      <w:spacing w:before="3"/>
      <w:ind w:left="7192"/>
      <w:outlineLvl w:val="1"/>
    </w:pPr>
    <w:rPr>
      <w:rFonts w:ascii="Calibri" w:eastAsia="Calibri" w:hAnsi="Calibri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rsid w:val="00DA50DB"/>
    <w:pPr>
      <w:outlineLvl w:val="2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A50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A50DB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DA50DB"/>
  </w:style>
  <w:style w:type="paragraph" w:customStyle="1" w:styleId="TableParagraph">
    <w:name w:val="Table Paragraph"/>
    <w:basedOn w:val="Normal"/>
    <w:uiPriority w:val="1"/>
    <w:qFormat/>
    <w:rsid w:val="00DA5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Sweety</cp:lastModifiedBy>
  <cp:revision>2</cp:revision>
  <dcterms:created xsi:type="dcterms:W3CDTF">2018-04-25T08:46:00Z</dcterms:created>
  <dcterms:modified xsi:type="dcterms:W3CDTF">2018-04-25T08:46:00Z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LastSaved">
    <vt:filetime>2018-04-25T00:00:00Z</vt:filetime>
  </property>
</Properties>
</file>